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215" w:rsidRPr="00C35215" w:rsidRDefault="00C35215" w:rsidP="00C35215">
      <w:pPr>
        <w:pStyle w:val="NormaleWeb"/>
        <w:jc w:val="center"/>
        <w:rPr>
          <w:lang w:val="it-IT"/>
        </w:rPr>
      </w:pPr>
      <w:r w:rsidRPr="00C35215">
        <w:rPr>
          <w:u w:val="single"/>
          <w:lang w:val="it-IT"/>
        </w:rPr>
        <w:t>NOMINA DI FIDUCIARIO AI SENSI E PER GLI EFFETTI DELLA LEGGE 219/2017</w:t>
      </w:r>
    </w:p>
    <w:p w:rsidR="00C35215" w:rsidRPr="00C35215" w:rsidRDefault="00C35215" w:rsidP="00C35215">
      <w:pPr>
        <w:pStyle w:val="NormaleWeb"/>
        <w:rPr>
          <w:lang w:val="it-IT"/>
        </w:rPr>
      </w:pPr>
      <w:r w:rsidRPr="00C35215">
        <w:rPr>
          <w:lang w:val="it-IT"/>
        </w:rPr>
        <w:t>ll/la sottoscritto/a ______________________________________________________ nato/a ____________________ il_____________, codice fiscale ________________, e residente a __________________________ in via ___________________________________ n.__________, titolare di documento di identità tipo _______ numero ______________ rilasciato da _____________ con scadenza il _______________</w:t>
      </w:r>
    </w:p>
    <w:p w:rsidR="00C35215" w:rsidRPr="00C35215" w:rsidRDefault="00C35215" w:rsidP="00C35215">
      <w:pPr>
        <w:pStyle w:val="NormaleWeb"/>
        <w:jc w:val="center"/>
        <w:rPr>
          <w:lang w:val="it-IT"/>
        </w:rPr>
      </w:pPr>
      <w:r w:rsidRPr="00C35215">
        <w:rPr>
          <w:lang w:val="it-IT"/>
        </w:rPr>
        <w:t>NOMINA</w:t>
      </w:r>
    </w:p>
    <w:p w:rsidR="00C35215" w:rsidRPr="00C35215" w:rsidRDefault="00C35215" w:rsidP="00C35215">
      <w:pPr>
        <w:pStyle w:val="NormaleWeb"/>
        <w:rPr>
          <w:lang w:val="it-IT"/>
        </w:rPr>
      </w:pPr>
      <w:r w:rsidRPr="00C35215">
        <w:rPr>
          <w:lang w:val="it-IT"/>
        </w:rPr>
        <w:t>Quale proprio fiduciario ai sensi e per gli effetti dell’art. 1 comma 3  Legge 219/2017 il sig. __________, nato a _______ il ____________ codice fiscale ________________, e residente a __________________________ in via ___________________________________ n.__________, titolare di documento di identità tipo _______ numero ______________ rilasciato da _____________ con scadenza il _______________, affinchè eserciti per mio conto e nel mio interesse ogni azione o condotta volta a ricevere le informazioni sanitarie necessarie alla somministrazione dei sieri vaccinali anti sarscov2, si relazioni con il medico vaccinatore al momento della somministrazione, conosca le condizioni di salute del sottoscritto disponente e riceva ogni informazione in modo completo,  aggiornato  e comprensibile riguardo alla diagnosi, alla prognosi, ai benefici e ai rischi sanitari dei detti  trattamenti  sanitari nonché, infine, esprima o meno il consenso al trattamento.</w:t>
      </w:r>
    </w:p>
    <w:p w:rsidR="00C35215" w:rsidRPr="00C35215" w:rsidRDefault="00C35215" w:rsidP="00C35215">
      <w:pPr>
        <w:pStyle w:val="NormaleWeb"/>
        <w:rPr>
          <w:lang w:val="it-IT"/>
        </w:rPr>
      </w:pPr>
      <w:r w:rsidRPr="00C35215">
        <w:rPr>
          <w:lang w:val="it-IT"/>
        </w:rPr>
        <w:t>Ai sensi dell’art. 1 comma 3  della L. 219/2017, il presente incarico, sottoscritto dall’odierno disponente e dal fiduciario per accettazione, viene consegnata personalmente a mani della struttura sanitaria ai fini dell’adempimento delle procedure di vaccinazione previste dal DL 172/2021 e si chiede che venga acquisito agli atti del fascicolo sanitario elettronico.</w:t>
      </w:r>
    </w:p>
    <w:p w:rsidR="00C35215" w:rsidRPr="00C35215" w:rsidRDefault="00C35215" w:rsidP="00C35215">
      <w:pPr>
        <w:pStyle w:val="NormaleWeb"/>
        <w:rPr>
          <w:lang w:val="it-IT"/>
        </w:rPr>
      </w:pPr>
      <w:r w:rsidRPr="00C35215">
        <w:rPr>
          <w:lang w:val="it-IT"/>
        </w:rPr>
        <w:t>Luogo e data</w:t>
      </w:r>
    </w:p>
    <w:p w:rsidR="00C35215" w:rsidRPr="00C35215" w:rsidRDefault="00C35215" w:rsidP="00C35215">
      <w:pPr>
        <w:pStyle w:val="NormaleWeb"/>
        <w:jc w:val="right"/>
        <w:rPr>
          <w:lang w:val="it-IT"/>
        </w:rPr>
      </w:pPr>
      <w:r w:rsidRPr="00C35215">
        <w:rPr>
          <w:lang w:val="it-IT"/>
        </w:rPr>
        <w:t>FIRMA DISPONENTE</w:t>
      </w:r>
    </w:p>
    <w:p w:rsidR="00C35215" w:rsidRPr="00C35215" w:rsidRDefault="00C35215" w:rsidP="00C35215">
      <w:pPr>
        <w:pStyle w:val="NormaleWeb"/>
        <w:rPr>
          <w:lang w:val="it-IT"/>
        </w:rPr>
      </w:pPr>
      <w:r w:rsidRPr="00C35215">
        <w:rPr>
          <w:lang w:val="it-IT"/>
        </w:rPr>
        <w:t>FIRMA FIDUCIARIO</w:t>
      </w:r>
    </w:p>
    <w:p w:rsidR="00C35215" w:rsidRPr="00C35215" w:rsidRDefault="00C35215" w:rsidP="00C35215">
      <w:pPr>
        <w:pStyle w:val="NormaleWeb"/>
        <w:rPr>
          <w:lang w:val="it-IT"/>
        </w:rPr>
      </w:pPr>
      <w:r w:rsidRPr="00C35215">
        <w:rPr>
          <w:lang w:val="it-IT"/>
        </w:rPr>
        <w:t> </w:t>
      </w:r>
    </w:p>
    <w:p w:rsidR="00C35215" w:rsidRPr="00C35215" w:rsidRDefault="00C35215" w:rsidP="00C35215">
      <w:pPr>
        <w:pStyle w:val="NormaleWeb"/>
        <w:rPr>
          <w:lang w:val="it-IT"/>
        </w:rPr>
      </w:pPr>
      <w:hyperlink r:id="rId5" w:history="1">
        <w:r w:rsidRPr="00C35215">
          <w:rPr>
            <w:rStyle w:val="Collegamentoipertestuale"/>
            <w:lang w:val="it-IT"/>
          </w:rPr>
          <w:t>Art. 1 comma 3 Legge .219/2017</w:t>
        </w:r>
      </w:hyperlink>
      <w:r w:rsidRPr="00C35215">
        <w:rPr>
          <w:lang w:val="it-IT"/>
        </w:rPr>
        <w:t>: "</w:t>
      </w:r>
      <w:r w:rsidRPr="00C35215">
        <w:rPr>
          <w:rStyle w:val="Enfasicorsivo"/>
          <w:lang w:val="it-IT"/>
        </w:rPr>
        <w:t>Ogni persona ha il diritto di conoscere le proprie condizioni di salute e di essere informata in modo completo, aggiornato e a lei comprensibile riguardo alla diagnosi, alla prognosi, ai benefici e ai rischi degli accertamenti diagnostici e dei trattamenti sanitari indicati, nonché riguardo alle possibili alternative e alle conseguenze dell’eventuale rifiuto del trattamento sanitario e dell’accertamento diagnostico o della rinuncia ai medesimi. Può rifiutare in tutto o in parte di ricevere le informazioni ovvero i</w:t>
      </w:r>
      <w:r w:rsidRPr="00C35215">
        <w:rPr>
          <w:rStyle w:val="Enfasigrassetto"/>
          <w:i/>
          <w:iCs/>
          <w:lang w:val="it-IT"/>
        </w:rPr>
        <w:t>ndicare i familiari o una persona di sua fiducia incaricati di riceverle e di esprimere il consenso in sua vece se il paziente lo vuole</w:t>
      </w:r>
      <w:r w:rsidRPr="00C35215">
        <w:rPr>
          <w:rStyle w:val="Enfasicorsivo"/>
          <w:lang w:val="it-IT"/>
        </w:rPr>
        <w:t>. Il rifiuto o la rinuncia alle informazioni e l’eventuale indicazione di un incaricato sono registrati nella cartella clinica e nel fascicolo sanitario elettronico</w:t>
      </w:r>
      <w:r w:rsidRPr="00C35215">
        <w:rPr>
          <w:lang w:val="it-IT"/>
        </w:rPr>
        <w:t>".</w:t>
      </w:r>
    </w:p>
    <w:p w:rsidR="00E73BEE" w:rsidRPr="00E73BEE" w:rsidRDefault="00E73BEE" w:rsidP="00E73BEE">
      <w:pPr>
        <w:pStyle w:val="NormaleWeb"/>
        <w:rPr>
          <w:lang w:val="it-IT"/>
        </w:rPr>
      </w:pPr>
      <w:bookmarkStart w:id="0" w:name="_GoBack"/>
      <w:bookmarkEnd w:id="0"/>
      <w:r w:rsidRPr="00E73BEE">
        <w:rPr>
          <w:lang w:val="it-IT"/>
        </w:rPr>
        <w:t> </w:t>
      </w:r>
    </w:p>
    <w:p w:rsidR="0060174E" w:rsidRPr="0060174E" w:rsidRDefault="0060174E" w:rsidP="006017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60174E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 </w:t>
      </w:r>
    </w:p>
    <w:p w:rsidR="0095145C" w:rsidRPr="00E73BEE" w:rsidRDefault="0095145C" w:rsidP="0060174E">
      <w:pPr>
        <w:rPr>
          <w:lang w:val="it-IT"/>
        </w:rPr>
      </w:pPr>
    </w:p>
    <w:sectPr w:rsidR="0095145C" w:rsidRPr="00E73B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7EA8"/>
    <w:multiLevelType w:val="multilevel"/>
    <w:tmpl w:val="809EC0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D71DD"/>
    <w:multiLevelType w:val="multilevel"/>
    <w:tmpl w:val="EB6AD8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73EC7"/>
    <w:multiLevelType w:val="multilevel"/>
    <w:tmpl w:val="160E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0422F"/>
    <w:multiLevelType w:val="multilevel"/>
    <w:tmpl w:val="8508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94D54"/>
    <w:multiLevelType w:val="multilevel"/>
    <w:tmpl w:val="B848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E64C11"/>
    <w:multiLevelType w:val="multilevel"/>
    <w:tmpl w:val="CE58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CA2D61"/>
    <w:multiLevelType w:val="multilevel"/>
    <w:tmpl w:val="3694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32213"/>
    <w:multiLevelType w:val="multilevel"/>
    <w:tmpl w:val="C86C5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095B71"/>
    <w:multiLevelType w:val="multilevel"/>
    <w:tmpl w:val="94B0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C06F1F"/>
    <w:multiLevelType w:val="multilevel"/>
    <w:tmpl w:val="87A083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7B4E69"/>
    <w:multiLevelType w:val="multilevel"/>
    <w:tmpl w:val="C636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765A50"/>
    <w:multiLevelType w:val="multilevel"/>
    <w:tmpl w:val="D32C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315B35"/>
    <w:multiLevelType w:val="multilevel"/>
    <w:tmpl w:val="7B560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804E24"/>
    <w:multiLevelType w:val="multilevel"/>
    <w:tmpl w:val="DF30D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B55242"/>
    <w:multiLevelType w:val="multilevel"/>
    <w:tmpl w:val="0D3C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6F4245"/>
    <w:multiLevelType w:val="multilevel"/>
    <w:tmpl w:val="3CE6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4530F2"/>
    <w:multiLevelType w:val="multilevel"/>
    <w:tmpl w:val="F080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15"/>
  </w:num>
  <w:num w:numId="7">
    <w:abstractNumId w:val="2"/>
  </w:num>
  <w:num w:numId="8">
    <w:abstractNumId w:val="4"/>
  </w:num>
  <w:num w:numId="9">
    <w:abstractNumId w:val="11"/>
  </w:num>
  <w:num w:numId="10">
    <w:abstractNumId w:val="6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4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F1"/>
    <w:rsid w:val="00220B15"/>
    <w:rsid w:val="002235E4"/>
    <w:rsid w:val="00311CC9"/>
    <w:rsid w:val="0037033C"/>
    <w:rsid w:val="00422C38"/>
    <w:rsid w:val="0060174E"/>
    <w:rsid w:val="0095145C"/>
    <w:rsid w:val="00AC66F1"/>
    <w:rsid w:val="00AE76F2"/>
    <w:rsid w:val="00AF4A71"/>
    <w:rsid w:val="00C35215"/>
    <w:rsid w:val="00C376DD"/>
    <w:rsid w:val="00CF4C02"/>
    <w:rsid w:val="00DE6D6D"/>
    <w:rsid w:val="00E519E5"/>
    <w:rsid w:val="00E73BEE"/>
    <w:rsid w:val="00FC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C53FE"/>
  <w15:chartTrackingRefBased/>
  <w15:docId w15:val="{A6B0AF50-C8DF-4974-BE89-C7853FB1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C6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nfasigrassetto">
    <w:name w:val="Strong"/>
    <w:basedOn w:val="Carpredefinitoparagrafo"/>
    <w:uiPriority w:val="22"/>
    <w:qFormat/>
    <w:rsid w:val="00AC66F1"/>
    <w:rPr>
      <w:b/>
      <w:bCs/>
    </w:rPr>
  </w:style>
  <w:style w:type="character" w:styleId="Enfasicorsivo">
    <w:name w:val="Emphasis"/>
    <w:basedOn w:val="Carpredefinitoparagrafo"/>
    <w:uiPriority w:val="20"/>
    <w:qFormat/>
    <w:rsid w:val="00CF4C02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CF4C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vvocatiliberi.legal/wp-content/uploads/2021/12/ART_1_L_219_2017_GAZZ_UFF_ABSTRACT_FIDUCIARIO_PER_APPUNTAMENTO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Di Lorenzo</dc:creator>
  <cp:keywords/>
  <dc:description/>
  <cp:lastModifiedBy>Angelo Di Lorenzo</cp:lastModifiedBy>
  <cp:revision>2</cp:revision>
  <dcterms:created xsi:type="dcterms:W3CDTF">2024-06-19T12:42:00Z</dcterms:created>
  <dcterms:modified xsi:type="dcterms:W3CDTF">2024-06-19T12:42:00Z</dcterms:modified>
</cp:coreProperties>
</file>